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0875" w14:textId="5323004E" w:rsidR="00C726A3" w:rsidRPr="00E61F41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  <w:cs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รายงานการปฏิบัติ</w:t>
      </w:r>
      <w:r w:rsidR="00751FA8">
        <w:rPr>
          <w:rFonts w:ascii="TH SarabunIT๙" w:hAnsi="TH SarabunIT๙" w:cs="TH SarabunIT๙" w:hint="cs"/>
          <w:b/>
          <w:bCs/>
          <w:sz w:val="52"/>
          <w:szCs w:val="52"/>
          <w:cs/>
        </w:rPr>
        <w:t>และสถิติในการตั้งจุดตรวจ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ประจำเดือน</w:t>
      </w:r>
      <w:r w:rsidR="00152C37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="00152C37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กุมภาพันธ์ </w:t>
      </w:r>
      <w:r>
        <w:rPr>
          <w:rFonts w:ascii="TH SarabunIT๙" w:hAnsi="TH SarabunIT๙" w:cs="TH SarabunIT๙"/>
          <w:b/>
          <w:bCs/>
          <w:sz w:val="52"/>
          <w:szCs w:val="52"/>
        </w:rPr>
        <w:t>256</w:t>
      </w:r>
      <w:r w:rsidR="00E61F41">
        <w:rPr>
          <w:rFonts w:ascii="TH SarabunIT๙" w:hAnsi="TH SarabunIT๙" w:cs="TH SarabunIT๙" w:hint="cs"/>
          <w:b/>
          <w:bCs/>
          <w:sz w:val="52"/>
          <w:szCs w:val="52"/>
          <w:cs/>
        </w:rPr>
        <w:t>9</w:t>
      </w:r>
    </w:p>
    <w:p w14:paraId="14DF6445" w14:textId="77777777" w:rsidR="00C726A3" w:rsidRPr="00FF57F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ประจำปีงบประมาณ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พ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ศ</w:t>
      </w:r>
      <w:r w:rsidR="00E61F41">
        <w:rPr>
          <w:rFonts w:ascii="TH SarabunIT๙" w:hAnsi="TH SarabunIT๙" w:cs="TH SarabunIT๙"/>
          <w:b/>
          <w:bCs/>
          <w:sz w:val="52"/>
          <w:szCs w:val="52"/>
        </w:rPr>
        <w:t>. 2569</w:t>
      </w:r>
    </w:p>
    <w:p w14:paraId="591676F8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สถานีตำรวจภูธรสันป่าตอง</w:t>
      </w:r>
    </w:p>
    <w:p w14:paraId="4DDEE202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A913F5D" w14:textId="77777777" w:rsidR="00C726A3" w:rsidRPr="00FF57F3" w:rsidRDefault="00152C37" w:rsidP="00C726A3">
      <w:pPr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sz w:val="72"/>
          <w:szCs w:val="72"/>
          <w:cs/>
        </w:rPr>
        <w:t>๑.กวดขันวินัยจราจร จำนวน 4</w:t>
      </w:r>
      <w:r w:rsidR="00C726A3" w:rsidRPr="00FF57F3">
        <w:rPr>
          <w:rFonts w:ascii="TH SarabunIT๙" w:hAnsi="TH SarabunIT๙" w:cs="TH SarabunIT๙"/>
          <w:sz w:val="72"/>
          <w:szCs w:val="72"/>
          <w:cs/>
        </w:rPr>
        <w:t xml:space="preserve"> ครั้ง</w:t>
      </w:r>
    </w:p>
    <w:p w14:paraId="0703BA1C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350768E3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784FA673" w14:textId="77777777" w:rsidR="00C726A3" w:rsidRPr="00152C37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22B18FC0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10E489E7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2A8B0B88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3346251E" w14:textId="77777777" w:rsidR="00A577DF" w:rsidRDefault="00A577DF" w:rsidP="00C726A3">
      <w:pPr>
        <w:rPr>
          <w:rFonts w:ascii="TH SarabunIT๙" w:hAnsi="TH SarabunIT๙" w:cs="TH SarabunIT๙"/>
          <w:sz w:val="72"/>
          <w:szCs w:val="72"/>
        </w:rPr>
        <w:sectPr w:rsidR="00A577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0AB908" w14:textId="77777777" w:rsidR="00C726A3" w:rsidRPr="00FF57F3" w:rsidRDefault="00152C37" w:rsidP="00C726A3">
      <w:pPr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sz w:val="72"/>
          <w:szCs w:val="72"/>
          <w:cs/>
        </w:rPr>
        <w:lastRenderedPageBreak/>
        <w:t>๑.กวดขันวินัยจราจร จำนวน 4</w:t>
      </w:r>
      <w:r w:rsidR="00C726A3" w:rsidRPr="00FF57F3">
        <w:rPr>
          <w:rFonts w:ascii="TH SarabunIT๙" w:hAnsi="TH SarabunIT๙" w:cs="TH SarabunIT๙"/>
          <w:sz w:val="72"/>
          <w:szCs w:val="72"/>
          <w:cs/>
        </w:rPr>
        <w:t xml:space="preserve"> ครั้ง</w:t>
      </w:r>
    </w:p>
    <w:p w14:paraId="2769262C" w14:textId="77777777" w:rsidR="00C726A3" w:rsidRDefault="00C726A3" w:rsidP="00A577DF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07EA3DA7" w14:textId="77777777" w:rsidR="00C726A3" w:rsidRPr="00EA5441" w:rsidRDefault="00C726A3" w:rsidP="00C726A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>กวดขันจับกุมการกระทำความผิดกฎหมายว่าด้วยการจราจรทางบก (10 ข้อหาหลัก)</w:t>
      </w:r>
    </w:p>
    <w:p w14:paraId="404BF713" w14:textId="77777777" w:rsidR="00152C37" w:rsidRDefault="00C726A3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ประจำเดือน</w:t>
      </w:r>
      <w:r w:rsidR="00152C37">
        <w:rPr>
          <w:rFonts w:ascii="TH SarabunIT๙" w:hAnsi="TH SarabunIT๙" w:cs="TH SarabunIT๙" w:hint="cs"/>
          <w:b/>
          <w:bCs/>
          <w:sz w:val="40"/>
          <w:szCs w:val="40"/>
          <w:cs/>
        </w:rPr>
        <w:t>กุมภาพันธ์</w:t>
      </w: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256</w:t>
      </w:r>
      <w:r w:rsidR="00E61F41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38EE443D" w14:textId="77777777" w:rsidR="00751FA8" w:rsidRDefault="00751FA8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tbl>
      <w:tblPr>
        <w:tblStyle w:val="a3"/>
        <w:tblW w:w="12815" w:type="dxa"/>
        <w:tblInd w:w="279" w:type="dxa"/>
        <w:tblLook w:val="04A0" w:firstRow="1" w:lastRow="0" w:firstColumn="1" w:lastColumn="0" w:noHBand="0" w:noVBand="1"/>
      </w:tblPr>
      <w:tblGrid>
        <w:gridCol w:w="1234"/>
        <w:gridCol w:w="1006"/>
        <w:gridCol w:w="1197"/>
        <w:gridCol w:w="708"/>
        <w:gridCol w:w="1193"/>
        <w:gridCol w:w="1012"/>
        <w:gridCol w:w="848"/>
        <w:gridCol w:w="676"/>
        <w:gridCol w:w="645"/>
        <w:gridCol w:w="869"/>
        <w:gridCol w:w="1510"/>
        <w:gridCol w:w="1153"/>
        <w:gridCol w:w="764"/>
      </w:tblGrid>
      <w:tr w:rsidR="00751FA8" w:rsidRPr="00751FA8" w14:paraId="162DCC41" w14:textId="77777777">
        <w:trPr>
          <w:trHeight w:val="1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7A93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มาตรการ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455F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ตั้งจุดตรวจจำนวน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43E7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ความเร็วเกินกำหนด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A818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ขับรถย้อนศร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7CE1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ฝ่าฝืนสัญญาณไฟจราจร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AD9E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ไม่มีใบขับขี่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2CC4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ไม่คาดเข็มขัดนิรภัย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0EAF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แซงในที่ขับขัน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0942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เมาสุรา</w:t>
            </w:r>
          </w:p>
          <w:p w14:paraId="51A0F7EE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5867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ไม่สวมหมวกนิรภัย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3351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มอเตอร์ไซค์ไม่ปลอดภัย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AAB3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ใช้โทรศัพท์ขณะขับรถ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9409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รวม</w:t>
            </w:r>
          </w:p>
        </w:tc>
      </w:tr>
      <w:tr w:rsidR="00751FA8" w:rsidRPr="00751FA8" w14:paraId="1118C3A7" w14:textId="77777777">
        <w:trPr>
          <w:trHeight w:val="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88D1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จำนวน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A466" w14:textId="77777777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751FA8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23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BB3D" w14:textId="1A6BB2EE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F95C" w14:textId="6255DF92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3555" w14:textId="2CA82476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E1E8" w14:textId="7CC392DE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73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6DEE" w14:textId="117C629B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0579" w14:textId="3CA7EEAE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CDC5" w14:textId="0889A5A6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DE1A" w14:textId="363F7CEA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55A1" w14:textId="7963EA79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 w:hint="cs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41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AE38" w14:textId="30BC17F9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850B" w14:textId="6B193B0A" w:rsidR="00751FA8" w:rsidRPr="00751FA8" w:rsidRDefault="00751FA8" w:rsidP="00751FA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118</w:t>
            </w:r>
          </w:p>
        </w:tc>
      </w:tr>
    </w:tbl>
    <w:p w14:paraId="3D5271B7" w14:textId="77777777" w:rsidR="00E61F41" w:rsidRDefault="00E61F41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EE13CD8" w14:textId="37F92BF8" w:rsidR="00E61F41" w:rsidRPr="00A577DF" w:rsidRDefault="00377E07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  <w:sectPr w:rsidR="00E61F41" w:rsidRPr="00A577DF" w:rsidSect="00A577D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377E07">
        <w:rPr>
          <w:noProof/>
        </w:rPr>
        <w:lastRenderedPageBreak/>
        <w:drawing>
          <wp:inline distT="0" distB="0" distL="0" distR="0" wp14:anchorId="71B407D9" wp14:editId="3E8CBB45">
            <wp:extent cx="8863330" cy="2827020"/>
            <wp:effectExtent l="0" t="0" r="0" b="0"/>
            <wp:docPr id="20630969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969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7E942" w14:textId="77777777" w:rsidR="00A577DF" w:rsidRPr="00C726A3" w:rsidRDefault="00A577DF" w:rsidP="00A577DF">
      <w:pPr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  <w:shd w:val="clear" w:color="auto" w:fill="FFFFFF"/>
        </w:rPr>
      </w:pPr>
      <w:r w:rsidRPr="00C726A3">
        <w:rPr>
          <w:rFonts w:ascii="TH SarabunIT๙" w:hAnsi="TH SarabunIT๙" w:cs="TH SarabunIT๙" w:hint="cs"/>
          <w:b/>
          <w:bCs/>
          <w:spacing w:val="2"/>
          <w:sz w:val="32"/>
          <w:szCs w:val="32"/>
          <w:shd w:val="clear" w:color="auto" w:fill="FFFFFF"/>
          <w:cs/>
        </w:rPr>
        <w:lastRenderedPageBreak/>
        <w:t>งานจราจร</w:t>
      </w:r>
    </w:p>
    <w:p w14:paraId="20D3EF60" w14:textId="1D9747F3" w:rsidR="00A577DF" w:rsidRPr="00C726A3" w:rsidRDefault="00377E07" w:rsidP="00377E07">
      <w:pPr>
        <w:jc w:val="thaiDistribute"/>
        <w:rPr>
          <w:rFonts w:ascii="TH SarabunIT๙" w:hAnsi="TH SarabunIT๙" w:cs="TH SarabunIT๙"/>
          <w:sz w:val="28"/>
        </w:rPr>
      </w:pP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วันนี้ (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>17</w:t>
      </w:r>
      <w:r w:rsidR="00DA007A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 </w:t>
      </w:r>
      <w:r w:rsidR="00DA007A">
        <w:rPr>
          <w:rFonts w:ascii="TH SarabunIT๙" w:hAnsi="TH SarabunIT๙" w:cs="TH SarabunIT๙" w:hint="cs"/>
          <w:spacing w:val="2"/>
          <w:sz w:val="28"/>
          <w:shd w:val="clear" w:color="auto" w:fill="FFFFFF"/>
          <w:cs/>
        </w:rPr>
        <w:t>กุมภาพันธ์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>6</w:t>
      </w:r>
      <w:r w:rsidR="00DA007A">
        <w:rPr>
          <w:rFonts w:ascii="TH SarabunIT๙" w:hAnsi="TH SarabunIT๙" w:cs="TH SarabunIT๙"/>
          <w:spacing w:val="2"/>
          <w:sz w:val="28"/>
          <w:shd w:val="clear" w:color="auto" w:fill="FFFFFF"/>
        </w:rPr>
        <w:t>9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 )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เวลา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>09.00 -23.20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น.โดยการอำนวยการของ พ.ต.อ.ธงชัย กรรณิกา ผกก.สภ.สันป่าตองฯ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>,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พ.ต.ท.ธีรไนย ศิริรุ่งพาณิชย์ รอง ผกก.ป.ฯ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>,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พ.ต.ท.ธรรม์ธรรศ ตาจุมปา สวป.ฯโดยมอบหมายให้ ร.ต.อ.ธิติพัทธ์ สุขมี รอง สว.จร.สภ.สันป่าตอง พร้อมชุด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60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ร.ต.อ.ชาคริต พันธุศาสตร์ รอง สวป.ฯ ป่าตอง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>29 201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ว.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4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ว.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43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กวดขันวินัยจราจรและป้องกันอาชญากรรม หน้า สภ.สันป่าตอง ผลการปฎิบัติ ตรวจค้นรถยนต์ จำนวน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>6</w:t>
      </w:r>
      <w:r w:rsidR="00751FA8">
        <w:rPr>
          <w:rFonts w:ascii="TH SarabunIT๙" w:hAnsi="TH SarabunIT๙" w:cs="TH SarabunIT๙"/>
          <w:spacing w:val="2"/>
          <w:sz w:val="28"/>
          <w:shd w:val="clear" w:color="auto" w:fill="FFFFFF"/>
        </w:rPr>
        <w:t>2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คัน ค้นรถจยย. จำนวน </w:t>
      </w:r>
      <w:r w:rsidR="00DA007A">
        <w:rPr>
          <w:rFonts w:ascii="TH SarabunIT๙" w:hAnsi="TH SarabunIT๙" w:cs="TH SarabunIT๙" w:hint="cs"/>
          <w:spacing w:val="2"/>
          <w:sz w:val="28"/>
          <w:shd w:val="clear" w:color="auto" w:fill="FFFFFF"/>
          <w:cs/>
        </w:rPr>
        <w:t>56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คัน ตรวจวัดความเร็ว - ราย ว่ากล่าวตักเตือน - ราย ออกใบสั่ง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40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ราย ตรวจสอบบุคคลว่าเป็นบุคคลตามหมายจับหรือไม่ จำนวน -ราย/ไม่พบ ว.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20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 xml:space="preserve">พ.ร.บ.รถยนต์ จำนวน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</w:rPr>
        <w:t xml:space="preserve">12 </w:t>
      </w:r>
      <w:r w:rsidRPr="00377E07">
        <w:rPr>
          <w:rFonts w:ascii="TH SarabunIT๙" w:hAnsi="TH SarabunIT๙" w:cs="TH SarabunIT๙"/>
          <w:spacing w:val="2"/>
          <w:sz w:val="28"/>
          <w:shd w:val="clear" w:color="auto" w:fill="FFFFFF"/>
          <w:cs/>
        </w:rPr>
        <w:t>ราย พ.ร.บ.จราจรทางบก จำนวน - ราย พ.ร.บ.ขนส่ง จำนวน - ราย ใบสั่งอิเล็กทรอนิกส์ จำนวน -ราย ตรวจยึด จยย.- คัน พ.ร.บ.ผู้ประสบภัยจากรถ จำนวน-ราย รวมทั้งสิ้น-ราย เมาแล้วขับ - ราย จึงเรียนมาเพื่อโปรดทราบจึงเรียนมาเพื่อโปรดทราบ</w:t>
      </w:r>
    </w:p>
    <w:p w14:paraId="7D92EFF1" w14:textId="6BF49E72" w:rsidR="00A577DF" w:rsidRDefault="00377E07" w:rsidP="00A577DF">
      <w:pPr>
        <w:jc w:val="thaiDistribute"/>
        <w:rPr>
          <w:rFonts w:ascii="TH SarabunIT๙" w:hAnsi="TH SarabunIT๙" w:cs="TH SarabunIT๙"/>
          <w:sz w:val="28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3C7B3372" wp14:editId="00EA73C7">
            <wp:simplePos x="0" y="0"/>
            <wp:positionH relativeFrom="margin">
              <wp:posOffset>711200</wp:posOffset>
            </wp:positionH>
            <wp:positionV relativeFrom="paragraph">
              <wp:posOffset>32173</wp:posOffset>
            </wp:positionV>
            <wp:extent cx="4389755" cy="3420110"/>
            <wp:effectExtent l="0" t="0" r="0" b="8890"/>
            <wp:wrapSquare wrapText="bothSides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2" t="18672" r="25283" b="10420"/>
                    <a:stretch/>
                  </pic:blipFill>
                  <pic:spPr bwMode="auto">
                    <a:xfrm>
                      <a:off x="0" y="0"/>
                      <a:ext cx="4389755" cy="342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BE7FD" w14:textId="101F2B7C" w:rsidR="00D06BF1" w:rsidRDefault="00D06BF1" w:rsidP="00D06BF1">
      <w:pPr>
        <w:jc w:val="thaiDistribute"/>
        <w:rPr>
          <w:rFonts w:ascii="TH SarabunIT๙" w:hAnsi="TH SarabunIT๙" w:cs="TH SarabunIT๙"/>
          <w:sz w:val="28"/>
        </w:rPr>
      </w:pPr>
    </w:p>
    <w:p w14:paraId="60A7B57F" w14:textId="7931AD6A" w:rsidR="00D06BF1" w:rsidRPr="00E61F41" w:rsidRDefault="001503D0" w:rsidP="00751FA8">
      <w:pPr>
        <w:jc w:val="center"/>
        <w:rPr>
          <w:rFonts w:ascii="TH SarabunIT๙" w:hAnsi="TH SarabunIT๙" w:cs="TH SarabunIT๙"/>
        </w:rPr>
      </w:pPr>
      <w:r w:rsidRPr="00E61F41">
        <w:rPr>
          <w:rFonts w:ascii="TH SarabunIT๙" w:hAnsi="TH SarabunIT๙" w:cs="TH SarabunIT๙"/>
          <w:cs/>
        </w:rPr>
        <w:t xml:space="preserve"> </w:t>
      </w:r>
    </w:p>
    <w:p w14:paraId="1CEAAE5E" w14:textId="6C9513BB" w:rsidR="00D06BF1" w:rsidRPr="00E61F41" w:rsidRDefault="00D06BF1" w:rsidP="00D06BF1">
      <w:pPr>
        <w:rPr>
          <w:rFonts w:ascii="TH SarabunIT๙" w:hAnsi="TH SarabunIT๙" w:cs="TH SarabunIT๙"/>
        </w:rPr>
      </w:pPr>
    </w:p>
    <w:p w14:paraId="72300ED5" w14:textId="77777777" w:rsidR="00D06BF1" w:rsidRDefault="00D06BF1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38B5F48B" w14:textId="77777777" w:rsidR="00D06BF1" w:rsidRDefault="00D06BF1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37735961" w14:textId="77777777" w:rsidR="00D06BF1" w:rsidRDefault="00D06BF1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5F38B2C1" w14:textId="77777777" w:rsidR="00D06BF1" w:rsidRDefault="00D06BF1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1EA87A58" w14:textId="2E22D1A3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406A3598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4596E7D4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4948812A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7D8FF73B" w14:textId="77777777" w:rsidR="00E808C4" w:rsidRDefault="00E808C4" w:rsidP="00A577DF">
      <w:pPr>
        <w:ind w:right="-330"/>
        <w:rPr>
          <w:rFonts w:ascii="TH SarabunIT๙" w:hAnsi="TH SarabunIT๙" w:cs="TH SarabunIT๙" w:hint="cs"/>
          <w:sz w:val="72"/>
          <w:szCs w:val="72"/>
          <w:cs/>
        </w:rPr>
      </w:pPr>
    </w:p>
    <w:sectPr w:rsidR="00E808C4" w:rsidSect="00C72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A3"/>
    <w:rsid w:val="001503D0"/>
    <w:rsid w:val="00152C37"/>
    <w:rsid w:val="001E31E4"/>
    <w:rsid w:val="00377E07"/>
    <w:rsid w:val="00387C6D"/>
    <w:rsid w:val="004B3ADC"/>
    <w:rsid w:val="005B438B"/>
    <w:rsid w:val="00751FA8"/>
    <w:rsid w:val="007C5F3D"/>
    <w:rsid w:val="00854CAF"/>
    <w:rsid w:val="008B0651"/>
    <w:rsid w:val="008C2385"/>
    <w:rsid w:val="008E6717"/>
    <w:rsid w:val="00A577DF"/>
    <w:rsid w:val="00B55498"/>
    <w:rsid w:val="00B91D2F"/>
    <w:rsid w:val="00C726A3"/>
    <w:rsid w:val="00CB19D6"/>
    <w:rsid w:val="00CB749E"/>
    <w:rsid w:val="00D06BF1"/>
    <w:rsid w:val="00DA007A"/>
    <w:rsid w:val="00E61F41"/>
    <w:rsid w:val="00E808C4"/>
    <w:rsid w:val="00EA7BDD"/>
    <w:rsid w:val="00E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76BC0"/>
  <w15:chartTrackingRefBased/>
  <w15:docId w15:val="{40ED6D35-E8A5-4745-AFCD-EBE3C8FA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26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39"/>
    <w:rsid w:val="00C7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684AA-F854-471D-8230-232C53D5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SPT</dc:creator>
  <cp:keywords/>
  <dc:description/>
  <cp:lastModifiedBy>SPT</cp:lastModifiedBy>
  <cp:revision>2</cp:revision>
  <cp:lastPrinted>2025-04-01T08:49:00Z</cp:lastPrinted>
  <dcterms:created xsi:type="dcterms:W3CDTF">2026-06-19T07:11:00Z</dcterms:created>
  <dcterms:modified xsi:type="dcterms:W3CDTF">2026-06-19T07:11:00Z</dcterms:modified>
</cp:coreProperties>
</file>